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6A0BD">
      <w:pPr>
        <w:spacing w:before="175"/>
      </w:pPr>
    </w:p>
    <w:tbl>
      <w:tblPr>
        <w:tblStyle w:val="5"/>
        <w:tblW w:w="10790" w:type="dxa"/>
        <w:tblInd w:w="5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6"/>
        <w:gridCol w:w="2644"/>
      </w:tblGrid>
      <w:tr w14:paraId="6840547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</w:tblPrEx>
        <w:trPr>
          <w:trHeight w:val="90" w:hRule="atLeast"/>
        </w:trPr>
        <w:tc>
          <w:tcPr>
            <w:tcW w:w="8146" w:type="dxa"/>
            <w:tcBorders>
              <w:bottom w:val="nil"/>
              <w:right w:val="nil"/>
            </w:tcBorders>
          </w:tcPr>
          <w:p w14:paraId="27412889">
            <w:pPr>
              <w:pStyle w:val="4"/>
              <w:spacing w:before="20" w:line="195" w:lineRule="auto"/>
              <w:rPr>
                <w:b/>
                <w:bCs/>
                <w:color w:val="231F20"/>
                <w:spacing w:val="-6"/>
                <w:sz w:val="36"/>
                <w:szCs w:val="36"/>
              </w:rPr>
            </w:pPr>
          </w:p>
          <w:p w14:paraId="09BCDA40">
            <w:pPr>
              <w:pStyle w:val="4"/>
              <w:spacing w:before="20" w:line="195" w:lineRule="auto"/>
              <w:rPr>
                <w:sz w:val="36"/>
                <w:szCs w:val="36"/>
              </w:rPr>
            </w:pPr>
            <w:r>
              <w:rPr>
                <w:b/>
                <w:bCs/>
                <w:color w:val="231F20"/>
                <w:spacing w:val="-6"/>
                <w:sz w:val="36"/>
                <w:szCs w:val="36"/>
              </w:rPr>
              <w:t xml:space="preserve">  PBO-OBS Mortgage Loan Application</w:t>
            </w:r>
          </w:p>
          <w:p w14:paraId="2D0D91DB">
            <w:pPr>
              <w:spacing w:line="162" w:lineRule="exact"/>
              <w:ind w:firstLine="6739"/>
            </w:pPr>
          </w:p>
        </w:tc>
        <w:tc>
          <w:tcPr>
            <w:tcW w:w="2644" w:type="dxa"/>
            <w:tcBorders>
              <w:left w:val="nil"/>
              <w:bottom w:val="nil"/>
            </w:tcBorders>
          </w:tcPr>
          <w:p w14:paraId="7CA158C5">
            <w:pPr>
              <w:pStyle w:val="6"/>
              <w:spacing w:line="355" w:lineRule="auto"/>
              <w:rPr>
                <w:sz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367665</wp:posOffset>
                  </wp:positionH>
                  <wp:positionV relativeFrom="paragraph">
                    <wp:posOffset>187325</wp:posOffset>
                  </wp:positionV>
                  <wp:extent cx="1047115" cy="962660"/>
                  <wp:effectExtent l="0" t="0" r="635" b="8890"/>
                  <wp:wrapNone/>
                  <wp:docPr id="387" name="Picture 387" descr="PBO-OBS Duble Logo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Picture 387" descr="PBO-OBS Duble Logo 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1047115" cy="962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4D77214">
            <w:pPr>
              <w:pStyle w:val="6"/>
              <w:spacing w:before="51" w:line="216" w:lineRule="exact"/>
              <w:ind w:left="325"/>
              <w:rPr>
                <w:sz w:val="18"/>
                <w:szCs w:val="18"/>
              </w:rPr>
            </w:pPr>
          </w:p>
        </w:tc>
      </w:tr>
      <w:tr w14:paraId="5B22AAF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3" w:hRule="atLeast"/>
        </w:trPr>
        <w:tc>
          <w:tcPr>
            <w:tcW w:w="10790" w:type="dxa"/>
            <w:gridSpan w:val="2"/>
            <w:tcBorders>
              <w:top w:val="nil"/>
              <w:bottom w:val="nil"/>
            </w:tcBorders>
          </w:tcPr>
          <w:p w14:paraId="06F6167B">
            <w:pPr>
              <w:pStyle w:val="6"/>
              <w:spacing w:line="360" w:lineRule="auto"/>
              <w:rPr>
                <w:sz w:val="21"/>
              </w:rPr>
            </w:pPr>
          </w:p>
          <w:p w14:paraId="29C922B5">
            <w:pPr>
              <w:pStyle w:val="6"/>
              <w:spacing w:before="58" w:line="197" w:lineRule="auto"/>
              <w:ind w:left="430"/>
            </w:pPr>
            <w:r>
              <w:rPr>
                <w:b/>
                <w:bCs/>
                <w:color w:val="231F20"/>
                <w:spacing w:val="-3"/>
              </w:rPr>
              <w:t>Loan</w:t>
            </w:r>
            <w:r>
              <w:rPr>
                <w:b/>
                <w:bCs/>
                <w:color w:val="231F20"/>
                <w:spacing w:val="19"/>
              </w:rPr>
              <w:t xml:space="preserve"> </w:t>
            </w:r>
            <w:r>
              <w:rPr>
                <w:b/>
                <w:bCs/>
                <w:color w:val="231F20"/>
                <w:spacing w:val="-3"/>
              </w:rPr>
              <w:t>Details:</w:t>
            </w:r>
          </w:p>
          <w:p w14:paraId="2445522C">
            <w:pPr>
              <w:pStyle w:val="6"/>
              <w:tabs>
                <w:tab w:val="left" w:pos="10185"/>
              </w:tabs>
              <w:spacing w:before="293" w:line="463" w:lineRule="auto"/>
              <w:ind w:left="418" w:right="593" w:firstLine="13"/>
              <w:jc w:val="both"/>
            </w:pPr>
            <w:r>
              <w:rPr>
                <w:color w:val="231F20"/>
                <w:spacing w:val="-2"/>
              </w:rPr>
              <w:t>Financing</w:t>
            </w:r>
            <w:r>
              <w:rPr>
                <w:color w:val="231F20"/>
                <w:spacing w:val="30"/>
              </w:rPr>
              <w:t xml:space="preserve"> </w:t>
            </w:r>
            <w:r>
              <w:rPr>
                <w:color w:val="231F20"/>
                <w:spacing w:val="-2"/>
              </w:rPr>
              <w:t xml:space="preserve">Request Amount: </w:t>
            </w:r>
            <w:r>
              <w:rPr>
                <w:color w:val="231F20"/>
                <w:u w:val="single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Borrowing</w:t>
            </w:r>
            <w:r>
              <w:rPr>
                <w:color w:val="231F20"/>
                <w:spacing w:val="20"/>
                <w:w w:val="101"/>
              </w:rPr>
              <w:t xml:space="preserve"> </w:t>
            </w:r>
            <w:r>
              <w:rPr>
                <w:color w:val="231F20"/>
                <w:spacing w:val="-2"/>
              </w:rPr>
              <w:t>Entity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  <w:spacing w:val="-2"/>
              </w:rPr>
              <w:t>Name:</w:t>
            </w:r>
            <w:r>
              <w:rPr>
                <w:color w:val="231F20"/>
                <w:spacing w:val="27"/>
                <w:w w:val="101"/>
              </w:rPr>
              <w:t xml:space="preserve"> </w:t>
            </w:r>
            <w:r>
              <w:rPr>
                <w:color w:val="231F20"/>
                <w:u w:val="single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Address:</w:t>
            </w:r>
            <w:r>
              <w:rPr>
                <w:color w:val="231F20"/>
                <w:spacing w:val="35"/>
              </w:rPr>
              <w:t xml:space="preserve"> </w:t>
            </w:r>
            <w:r>
              <w:rPr>
                <w:color w:val="231F20"/>
                <w:u w:val="single"/>
              </w:rPr>
              <w:t xml:space="preserve">                                                                                                                                                                 </w:t>
            </w:r>
          </w:p>
          <w:p w14:paraId="126E225A">
            <w:pPr>
              <w:pStyle w:val="6"/>
              <w:spacing w:line="257" w:lineRule="auto"/>
              <w:rPr>
                <w:sz w:val="21"/>
              </w:rPr>
            </w:pPr>
          </w:p>
          <w:p w14:paraId="26288B4C">
            <w:pPr>
              <w:pStyle w:val="6"/>
              <w:spacing w:line="258" w:lineRule="auto"/>
              <w:rPr>
                <w:sz w:val="21"/>
              </w:rPr>
            </w:pPr>
          </w:p>
          <w:p w14:paraId="7C74A9B7">
            <w:pPr>
              <w:pStyle w:val="6"/>
              <w:spacing w:before="57" w:line="207" w:lineRule="auto"/>
              <w:ind w:left="430"/>
            </w:pPr>
            <w:r>
              <w:rPr>
                <w:b/>
                <w:bCs/>
                <w:color w:val="231F20"/>
                <w:spacing w:val="-2"/>
              </w:rPr>
              <w:t>Principal(s)</w:t>
            </w:r>
          </w:p>
          <w:p w14:paraId="229FB9C8">
            <w:pPr>
              <w:pStyle w:val="6"/>
              <w:tabs>
                <w:tab w:val="left" w:pos="10185"/>
              </w:tabs>
              <w:spacing w:before="281" w:line="494" w:lineRule="auto"/>
              <w:ind w:left="418" w:right="593" w:firstLine="12"/>
              <w:jc w:val="both"/>
            </w:pPr>
            <w:r>
              <w:rPr>
                <w:color w:val="231F20"/>
                <w:spacing w:val="-4"/>
              </w:rPr>
              <w:t>Name(s)</w:t>
            </w:r>
            <w:r>
              <w:rPr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-4"/>
              </w:rPr>
              <w:t xml:space="preserve">: </w:t>
            </w:r>
            <w:r>
              <w:rPr>
                <w:color w:val="231F20"/>
                <w:u w:val="single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 xml:space="preserve">Address: </w:t>
            </w:r>
            <w:r>
              <w:rPr>
                <w:color w:val="231F20"/>
                <w:u w:val="single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 xml:space="preserve">Phone: </w:t>
            </w:r>
            <w:r>
              <w:rPr>
                <w:color w:val="231F20"/>
                <w:u w:val="single"/>
              </w:rPr>
              <w:tab/>
            </w:r>
            <w:r>
              <w:rPr>
                <w:color w:val="231F20"/>
              </w:rPr>
              <w:t xml:space="preserve"> Email: </w:t>
            </w:r>
            <w:r>
              <w:rPr>
                <w:color w:val="231F20"/>
                <w:u w:val="single"/>
              </w:rPr>
              <w:t xml:space="preserve">                                                                                                  </w:t>
            </w:r>
            <w:r>
              <w:rPr>
                <w:color w:val="231F20"/>
                <w:spacing w:val="-1"/>
                <w:u w:val="single"/>
              </w:rPr>
              <w:t xml:space="preserve">                                                                    </w:t>
            </w:r>
          </w:p>
          <w:p w14:paraId="64A70180">
            <w:pPr>
              <w:pStyle w:val="6"/>
              <w:spacing w:line="446" w:lineRule="auto"/>
              <w:rPr>
                <w:sz w:val="21"/>
              </w:rPr>
            </w:pPr>
          </w:p>
          <w:p w14:paraId="75F16F27">
            <w:pPr>
              <w:pStyle w:val="6"/>
              <w:spacing w:before="58" w:line="195" w:lineRule="auto"/>
              <w:ind w:left="430"/>
            </w:pPr>
            <w:r>
              <w:rPr>
                <w:b/>
                <w:bCs/>
                <w:color w:val="231F20"/>
                <w:spacing w:val="-2"/>
              </w:rPr>
              <w:t>Broker(s)</w:t>
            </w:r>
          </w:p>
          <w:p w14:paraId="4A421B56">
            <w:pPr>
              <w:pStyle w:val="6"/>
              <w:tabs>
                <w:tab w:val="left" w:pos="10185"/>
              </w:tabs>
              <w:spacing w:before="292" w:line="494" w:lineRule="auto"/>
              <w:ind w:left="418" w:right="593" w:firstLine="12"/>
              <w:jc w:val="both"/>
            </w:pPr>
            <w:r>
              <w:rPr>
                <w:color w:val="231F20"/>
                <w:spacing w:val="-2"/>
              </w:rPr>
              <w:t xml:space="preserve">Name(s): </w:t>
            </w:r>
            <w:r>
              <w:rPr>
                <w:color w:val="231F20"/>
                <w:u w:val="single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Address: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  <w:u w:val="single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 xml:space="preserve">Phone: </w:t>
            </w:r>
            <w:r>
              <w:rPr>
                <w:color w:val="231F20"/>
                <w:u w:val="single"/>
              </w:rPr>
              <w:tab/>
            </w:r>
            <w:r>
              <w:rPr>
                <w:color w:val="231F20"/>
              </w:rPr>
              <w:t xml:space="preserve"> Email: </w:t>
            </w:r>
            <w:r>
              <w:rPr>
                <w:color w:val="231F20"/>
                <w:u w:val="single"/>
              </w:rPr>
              <w:t xml:space="preserve">                                                                                                  </w:t>
            </w:r>
            <w:r>
              <w:rPr>
                <w:color w:val="231F20"/>
                <w:spacing w:val="-1"/>
                <w:u w:val="single"/>
              </w:rPr>
              <w:t xml:space="preserve">                                                                    </w:t>
            </w:r>
          </w:p>
          <w:p w14:paraId="651F88EF">
            <w:pPr>
              <w:pStyle w:val="6"/>
              <w:spacing w:line="454" w:lineRule="auto"/>
              <w:rPr>
                <w:sz w:val="21"/>
              </w:rPr>
            </w:pPr>
          </w:p>
          <w:p w14:paraId="05D518BC">
            <w:pPr>
              <w:pStyle w:val="6"/>
              <w:spacing w:before="58" w:line="201" w:lineRule="auto"/>
              <w:ind w:left="424"/>
            </w:pPr>
            <w:r>
              <w:rPr>
                <w:b/>
                <w:bCs/>
                <w:color w:val="231F20"/>
                <w:spacing w:val="-1"/>
              </w:rPr>
              <w:t xml:space="preserve">Collateral: </w:t>
            </w:r>
          </w:p>
        </w:tc>
      </w:tr>
      <w:tr w14:paraId="50EF1660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</w:trPr>
        <w:tc>
          <w:tcPr>
            <w:tcW w:w="10790" w:type="dxa"/>
            <w:gridSpan w:val="2"/>
            <w:tcBorders>
              <w:top w:val="nil"/>
            </w:tcBorders>
          </w:tcPr>
          <w:p w14:paraId="5C05377E">
            <w:pPr>
              <w:pStyle w:val="6"/>
              <w:spacing w:before="174" w:line="196" w:lineRule="auto"/>
              <w:ind w:left="418"/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950595</wp:posOffset>
                  </wp:positionH>
                  <wp:positionV relativeFrom="paragraph">
                    <wp:posOffset>247015</wp:posOffset>
                  </wp:positionV>
                  <wp:extent cx="5528945" cy="1219835"/>
                  <wp:effectExtent l="0" t="0" r="0" b="0"/>
                  <wp:wrapNone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8996" cy="122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231F20"/>
                <w:spacing w:val="-1"/>
              </w:rPr>
              <w:t>Address: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u w:val="single"/>
              </w:rPr>
              <w:t xml:space="preserve">                                                                                                                                                                 </w:t>
            </w:r>
          </w:p>
          <w:p w14:paraId="4F2EC958">
            <w:pPr>
              <w:pStyle w:val="6"/>
              <w:spacing w:before="292" w:line="196" w:lineRule="auto"/>
              <w:ind w:left="431"/>
            </w:pPr>
            <w:r>
              <w:rPr>
                <w:color w:val="231F20"/>
                <w:spacing w:val="-1"/>
              </w:rPr>
              <w:t xml:space="preserve">Description: </w:t>
            </w:r>
            <w:r>
              <w:rPr>
                <w:color w:val="231F20"/>
                <w:u w:val="single"/>
              </w:rPr>
              <w:t xml:space="preserve">                                                                                                                                                            </w:t>
            </w:r>
          </w:p>
        </w:tc>
      </w:tr>
    </w:tbl>
    <w:p w14:paraId="7F3A3FCE">
      <w:pPr>
        <w:pStyle w:val="4"/>
        <w:rPr>
          <w:sz w:val="21"/>
        </w:rPr>
      </w:pPr>
    </w:p>
    <w:p w14:paraId="78AEC75B">
      <w:pPr>
        <w:spacing w:before="6"/>
      </w:pPr>
    </w:p>
    <w:p w14:paraId="6422E245">
      <w:pPr>
        <w:sectPr>
          <w:pgSz w:w="12240" w:h="15840"/>
          <w:pgMar w:top="486" w:right="725" w:bottom="0" w:left="715" w:header="0" w:footer="0" w:gutter="0"/>
          <w:cols w:equalWidth="0" w:num="1">
            <w:col w:w="10800"/>
          </w:cols>
        </w:sectPr>
      </w:pPr>
    </w:p>
    <w:p w14:paraId="294F66C8">
      <w:pPr>
        <w:jc w:val="center"/>
        <w:rPr>
          <w:rFonts w:ascii="Bahnschrift Light" w:hAnsi="Bahnschrift Light" w:cs="Bahnschrift Light"/>
          <w:color w:val="C00000"/>
          <w:sz w:val="18"/>
          <w:szCs w:val="18"/>
        </w:rPr>
        <w:sectPr>
          <w:type w:val="continuous"/>
          <w:pgSz w:w="12240" w:h="15840"/>
          <w:pgMar w:top="486" w:right="725" w:bottom="0" w:left="715" w:header="0" w:footer="0" w:gutter="0"/>
          <w:cols w:equalWidth="0" w:num="1">
            <w:col w:w="10800"/>
          </w:cols>
        </w:sectPr>
      </w:pPr>
      <w:r>
        <w:rPr>
          <w:rFonts w:ascii="Bahnschrift Light" w:hAnsi="Bahnschrift Light" w:eastAsia="SimSun" w:cs="Bahnschrift Light"/>
          <w:color w:val="C00000"/>
          <w:sz w:val="18"/>
          <w:szCs w:val="18"/>
        </w:rPr>
        <w:t xml:space="preserve">© 2025 </w:t>
      </w:r>
      <w:r>
        <w:rPr>
          <w:rFonts w:ascii="Bahnschrift Light" w:hAnsi="Bahnschrift Light" w:eastAsia="orig_arian_lt_demi" w:cs="Bahnschrift Light"/>
          <w:color w:val="C00000"/>
          <w:sz w:val="18"/>
          <w:szCs w:val="18"/>
        </w:rPr>
        <w:t>PBO-OBS Global Group™</w:t>
      </w:r>
    </w:p>
    <w:p w14:paraId="6626C7D8">
      <w:pPr>
        <w:spacing w:line="201" w:lineRule="auto"/>
        <w:sectPr>
          <w:type w:val="continuous"/>
          <w:pgSz w:w="12240" w:h="15840"/>
          <w:pgMar w:top="486" w:right="725" w:bottom="0" w:left="715" w:header="0" w:footer="0" w:gutter="0"/>
          <w:cols w:equalWidth="0" w:num="2">
            <w:col w:w="9463" w:space="100"/>
            <w:col w:w="1238"/>
          </w:cols>
        </w:sectPr>
      </w:pPr>
    </w:p>
    <w:tbl>
      <w:tblPr>
        <w:tblStyle w:val="5"/>
        <w:tblW w:w="10789" w:type="dxa"/>
        <w:tblInd w:w="5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1"/>
        <w:gridCol w:w="5195"/>
        <w:gridCol w:w="2643"/>
      </w:tblGrid>
      <w:tr w14:paraId="461FF24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8146" w:type="dxa"/>
            <w:gridSpan w:val="2"/>
            <w:tcBorders>
              <w:bottom w:val="nil"/>
              <w:right w:val="nil"/>
            </w:tcBorders>
          </w:tcPr>
          <w:p w14:paraId="7F5B7D8F">
            <w:pPr>
              <w:pStyle w:val="4"/>
              <w:spacing w:before="20" w:line="195" w:lineRule="auto"/>
            </w:pPr>
          </w:p>
        </w:tc>
        <w:tc>
          <w:tcPr>
            <w:tcW w:w="2643" w:type="dxa"/>
            <w:tcBorders>
              <w:left w:val="nil"/>
              <w:bottom w:val="nil"/>
            </w:tcBorders>
          </w:tcPr>
          <w:p w14:paraId="73ECC35E">
            <w:pPr>
              <w:pStyle w:val="6"/>
              <w:spacing w:line="355" w:lineRule="auto"/>
              <w:rPr>
                <w:sz w:val="21"/>
              </w:rPr>
            </w:pPr>
          </w:p>
          <w:p w14:paraId="5D0FE70E">
            <w:pPr>
              <w:pStyle w:val="6"/>
              <w:spacing w:before="51" w:line="216" w:lineRule="exact"/>
              <w:ind w:left="325"/>
              <w:rPr>
                <w:sz w:val="18"/>
                <w:szCs w:val="18"/>
              </w:rPr>
            </w:pPr>
          </w:p>
        </w:tc>
      </w:tr>
      <w:tr w14:paraId="576D6E6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7" w:hRule="atLeast"/>
        </w:trPr>
        <w:tc>
          <w:tcPr>
            <w:tcW w:w="10789" w:type="dxa"/>
            <w:gridSpan w:val="3"/>
            <w:tcBorders>
              <w:top w:val="nil"/>
            </w:tcBorders>
          </w:tcPr>
          <w:p w14:paraId="529F7B98">
            <w:pPr>
              <w:pStyle w:val="6"/>
              <w:spacing w:line="358" w:lineRule="auto"/>
              <w:rPr>
                <w:sz w:val="21"/>
              </w:rPr>
            </w:pPr>
          </w:p>
          <w:p w14:paraId="4B554737">
            <w:pPr>
              <w:pStyle w:val="6"/>
              <w:spacing w:before="57" w:line="200" w:lineRule="auto"/>
              <w:ind w:left="427"/>
            </w:pPr>
            <w:r>
              <w:rPr>
                <w:b/>
                <w:bCs/>
                <w:color w:val="231F20"/>
                <w:spacing w:val="-1"/>
              </w:rPr>
              <w:t>If The Collateral Is Already Owned</w:t>
            </w:r>
            <w:r>
              <w:rPr>
                <w:b/>
                <w:bCs/>
                <w:color w:val="231F20"/>
                <w:spacing w:val="13"/>
              </w:rPr>
              <w:t xml:space="preserve"> </w:t>
            </w:r>
            <w:r>
              <w:rPr>
                <w:b/>
                <w:bCs/>
                <w:color w:val="231F20"/>
                <w:spacing w:val="-1"/>
              </w:rPr>
              <w:t>by</w:t>
            </w:r>
            <w:r>
              <w:rPr>
                <w:b/>
                <w:bCs/>
                <w:color w:val="231F20"/>
                <w:spacing w:val="15"/>
              </w:rPr>
              <w:t xml:space="preserve"> </w:t>
            </w:r>
            <w:r>
              <w:rPr>
                <w:b/>
                <w:bCs/>
                <w:color w:val="231F20"/>
                <w:spacing w:val="-1"/>
              </w:rPr>
              <w:t>Borrow</w:t>
            </w:r>
            <w:r>
              <w:rPr>
                <w:b/>
                <w:bCs/>
                <w:color w:val="231F20"/>
                <w:spacing w:val="-2"/>
              </w:rPr>
              <w:t>er:</w:t>
            </w:r>
          </w:p>
          <w:p w14:paraId="2199F062">
            <w:pPr>
              <w:pStyle w:val="6"/>
              <w:spacing w:before="293" w:line="482" w:lineRule="auto"/>
              <w:ind w:left="431" w:right="592" w:hanging="13"/>
            </w:pPr>
            <w:r>
              <w:rPr>
                <w:color w:val="231F20"/>
                <w:spacing w:val="-2"/>
              </w:rPr>
              <w:t>When</w:t>
            </w:r>
            <w:r>
              <w:rPr>
                <w:color w:val="231F20"/>
                <w:spacing w:val="23"/>
              </w:rPr>
              <w:t xml:space="preserve"> </w:t>
            </w:r>
            <w:r>
              <w:rPr>
                <w:color w:val="231F20"/>
                <w:spacing w:val="-2"/>
              </w:rPr>
              <w:t>Purchased:</w:t>
            </w:r>
            <w:r>
              <w:rPr>
                <w:color w:val="231F20"/>
                <w:spacing w:val="39"/>
              </w:rPr>
              <w:t xml:space="preserve"> </w:t>
            </w:r>
            <w:r>
              <w:rPr>
                <w:color w:val="231F20"/>
                <w:spacing w:val="1"/>
                <w:u w:val="single"/>
              </w:rPr>
              <w:t xml:space="preserve">                             </w:t>
            </w:r>
            <w:r>
              <w:rPr>
                <w:color w:val="231F20"/>
                <w:u w:val="single"/>
              </w:rPr>
              <w:t xml:space="preserve">                                                                                                                    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3"/>
              </w:rPr>
              <w:t>Purchase</w:t>
            </w:r>
            <w:r>
              <w:rPr>
                <w:color w:val="231F20"/>
                <w:spacing w:val="23"/>
                <w:w w:val="101"/>
              </w:rPr>
              <w:t xml:space="preserve"> </w:t>
            </w:r>
            <w:r>
              <w:rPr>
                <w:color w:val="231F20"/>
                <w:spacing w:val="-3"/>
              </w:rPr>
              <w:t>Price: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  <w:u w:val="single"/>
              </w:rPr>
              <w:t xml:space="preserve">                                                                                                                                                      </w:t>
            </w:r>
          </w:p>
          <w:p w14:paraId="29A7AC8E">
            <w:pPr>
              <w:pStyle w:val="6"/>
              <w:spacing w:line="233" w:lineRule="auto"/>
              <w:ind w:left="418"/>
              <w:rPr>
                <w:rFonts w:ascii="Wingdings" w:hAnsi="Wingdings" w:eastAsia="Wingdings" w:cs="Wingdings"/>
              </w:rPr>
            </w:pPr>
            <w:r>
              <w:rPr>
                <w:color w:val="231F20"/>
                <w:spacing w:val="-5"/>
              </w:rPr>
              <w:t>Arm’</w:t>
            </w:r>
            <w:r>
              <w:rPr>
                <w:color w:val="231F20"/>
                <w:spacing w:val="30"/>
                <w:w w:val="101"/>
              </w:rPr>
              <w:t>s</w:t>
            </w:r>
            <w:r>
              <w:rPr>
                <w:color w:val="231F20"/>
                <w:spacing w:val="-5"/>
              </w:rPr>
              <w:t xml:space="preserve"> Length?    Yes</w:t>
            </w:r>
            <w:r>
              <w:rPr>
                <w:color w:val="231F20"/>
                <w:spacing w:val="17"/>
              </w:rPr>
              <w:t xml:space="preserve"> </w:t>
            </w:r>
            <w:r>
              <w:rPr>
                <w:rFonts w:ascii="Wingdings" w:hAnsi="Wingdings" w:eastAsia="Wingdings" w:cs="Wingdings"/>
                <w:b/>
                <w:bCs/>
                <w:color w:val="231F20"/>
                <w:spacing w:val="-5"/>
              </w:rPr>
              <w:t>o</w:t>
            </w:r>
            <w:r>
              <w:rPr>
                <w:rFonts w:ascii="Wingdings" w:hAnsi="Wingdings" w:eastAsia="Wingdings" w:cs="Wingdings"/>
                <w:color w:val="231F20"/>
                <w:spacing w:val="93"/>
              </w:rPr>
              <w:t xml:space="preserve"> </w:t>
            </w:r>
            <w:r>
              <w:rPr>
                <w:color w:val="231F20"/>
                <w:spacing w:val="-5"/>
              </w:rPr>
              <w:t>No</w:t>
            </w:r>
            <w:r>
              <w:rPr>
                <w:color w:val="231F20"/>
                <w:spacing w:val="17"/>
              </w:rPr>
              <w:t xml:space="preserve"> </w:t>
            </w:r>
            <w:r>
              <w:rPr>
                <w:rFonts w:ascii="Wingdings" w:hAnsi="Wingdings" w:eastAsia="Wingdings" w:cs="Wingdings"/>
                <w:b/>
                <w:bCs/>
                <w:color w:val="231F20"/>
                <w:spacing w:val="-5"/>
              </w:rPr>
              <w:t>o</w:t>
            </w:r>
            <w:r>
              <w:rPr>
                <w:rFonts w:ascii="Wingdings" w:hAnsi="Wingdings" w:eastAsia="Wingdings" w:cs="Wingdings"/>
                <w:color w:val="231F20"/>
              </w:rPr>
              <w:t xml:space="preserve"> </w:t>
            </w:r>
          </w:p>
          <w:p w14:paraId="20938BF8">
            <w:pPr>
              <w:pStyle w:val="6"/>
              <w:spacing w:before="293" w:line="501" w:lineRule="auto"/>
              <w:ind w:left="418" w:right="592"/>
            </w:pPr>
            <w:r>
              <w:rPr>
                <w:color w:val="231F20"/>
                <w:spacing w:val="-5"/>
              </w:rPr>
              <w:t>Terms: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u w:val="single"/>
              </w:rPr>
              <w:t xml:space="preserve">                                                                                                                                                                    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Current Approvals: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1"/>
                <w:u w:val="single"/>
              </w:rPr>
              <w:t xml:space="preserve">                                         </w:t>
            </w:r>
            <w:r>
              <w:rPr>
                <w:color w:val="231F20"/>
                <w:u w:val="single"/>
              </w:rPr>
              <w:t xml:space="preserve">                                                                                                       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1"/>
              </w:rPr>
              <w:t>What</w:t>
            </w:r>
            <w:r>
              <w:rPr>
                <w:color w:val="231F20"/>
                <w:spacing w:val="30"/>
              </w:rPr>
              <w:t xml:space="preserve"> </w:t>
            </w:r>
            <w:r>
              <w:rPr>
                <w:color w:val="231F20"/>
                <w:spacing w:val="-1"/>
              </w:rPr>
              <w:t>Has Changed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  <w:spacing w:val="-1"/>
              </w:rPr>
              <w:t>(improvements, approvals, zoning):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u w:val="single"/>
              </w:rPr>
              <w:t xml:space="preserve">                                                                                      </w:t>
            </w:r>
          </w:p>
        </w:tc>
      </w:tr>
      <w:tr w14:paraId="30EAAAB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10789" w:type="dxa"/>
            <w:gridSpan w:val="3"/>
            <w:tcBorders>
              <w:bottom w:val="nil"/>
            </w:tcBorders>
          </w:tcPr>
          <w:p w14:paraId="1C313FEF">
            <w:pPr>
              <w:pStyle w:val="6"/>
              <w:spacing w:line="262" w:lineRule="auto"/>
              <w:rPr>
                <w:sz w:val="21"/>
              </w:rPr>
            </w:pPr>
          </w:p>
          <w:p w14:paraId="286E777C">
            <w:pPr>
              <w:pStyle w:val="6"/>
              <w:tabs>
                <w:tab w:val="left" w:pos="10185"/>
              </w:tabs>
              <w:spacing w:before="57" w:line="412" w:lineRule="auto"/>
              <w:ind w:left="418" w:right="592" w:firstLine="13"/>
              <w:jc w:val="both"/>
            </w:pPr>
            <w:r>
              <w:rPr>
                <w:color w:val="231F20"/>
                <w:spacing w:val="-2"/>
              </w:rPr>
              <w:t>Existing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  <w:spacing w:val="-2"/>
              </w:rPr>
              <w:t xml:space="preserve">Debt: </w:t>
            </w:r>
            <w:r>
              <w:rPr>
                <w:color w:val="231F20"/>
                <w:u w:val="single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Owed To:</w:t>
            </w:r>
            <w:r>
              <w:rPr>
                <w:color w:val="231F20"/>
                <w:spacing w:val="28"/>
                <w:w w:val="101"/>
              </w:rPr>
              <w:t xml:space="preserve"> </w:t>
            </w:r>
            <w:r>
              <w:rPr>
                <w:color w:val="231F20"/>
                <w:u w:val="single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When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  <w:spacing w:val="-3"/>
              </w:rPr>
              <w:t>Due:</w:t>
            </w:r>
            <w:r>
              <w:rPr>
                <w:color w:val="231F20"/>
                <w:spacing w:val="36"/>
              </w:rPr>
              <w:t xml:space="preserve"> </w:t>
            </w:r>
            <w:r>
              <w:rPr>
                <w:color w:val="231F20"/>
                <w:u w:val="single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</w:tr>
      <w:tr w14:paraId="6DDC574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951" w:type="dxa"/>
            <w:tcBorders>
              <w:top w:val="nil"/>
              <w:bottom w:val="nil"/>
              <w:right w:val="nil"/>
            </w:tcBorders>
          </w:tcPr>
          <w:p w14:paraId="35A3D9B7">
            <w:pPr>
              <w:pStyle w:val="6"/>
              <w:spacing w:before="87"/>
              <w:ind w:right="22"/>
              <w:jc w:val="right"/>
            </w:pPr>
            <w:r>
              <w:rPr>
                <w:color w:val="231F20"/>
                <w:spacing w:val="-5"/>
              </w:rPr>
              <w:t>In</w:t>
            </w:r>
            <w:r>
              <w:rPr>
                <w:color w:val="231F20"/>
                <w:spacing w:val="23"/>
              </w:rPr>
              <w:t xml:space="preserve"> </w:t>
            </w:r>
            <w:r>
              <w:rPr>
                <w:color w:val="231F20"/>
                <w:spacing w:val="-5"/>
              </w:rPr>
              <w:t>Default?</w:t>
            </w:r>
            <w:r>
              <w:rPr>
                <w:color w:val="231F20"/>
              </w:rPr>
              <w:t xml:space="preserve">        </w:t>
            </w:r>
            <w:r>
              <w:rPr>
                <w:color w:val="231F20"/>
                <w:spacing w:val="-5"/>
              </w:rPr>
              <w:t>Yes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position w:val="-5"/>
              </w:rPr>
              <w:drawing>
                <wp:inline distT="0" distB="0" distL="0" distR="0">
                  <wp:extent cx="228600" cy="228600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31F20"/>
                <w:spacing w:val="7"/>
              </w:rPr>
              <w:t xml:space="preserve">  </w:t>
            </w:r>
            <w:r>
              <w:rPr>
                <w:color w:val="231F20"/>
                <w:spacing w:val="-5"/>
              </w:rPr>
              <w:t>No</w:t>
            </w:r>
          </w:p>
        </w:tc>
        <w:tc>
          <w:tcPr>
            <w:tcW w:w="7838" w:type="dxa"/>
            <w:gridSpan w:val="2"/>
            <w:tcBorders>
              <w:top w:val="nil"/>
              <w:left w:val="nil"/>
              <w:bottom w:val="nil"/>
            </w:tcBorders>
          </w:tcPr>
          <w:p w14:paraId="69E413E6">
            <w:pPr>
              <w:spacing w:before="87" w:line="360" w:lineRule="exact"/>
              <w:ind w:firstLine="24"/>
            </w:pPr>
            <w:r>
              <w:rPr>
                <w:position w:val="-7"/>
              </w:rPr>
              <w:drawing>
                <wp:inline distT="0" distB="0" distL="0" distR="0">
                  <wp:extent cx="228600" cy="228600"/>
                  <wp:effectExtent l="0" t="0" r="0" b="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46887C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2" w:hRule="atLeast"/>
        </w:trPr>
        <w:tc>
          <w:tcPr>
            <w:tcW w:w="10789" w:type="dxa"/>
            <w:gridSpan w:val="3"/>
            <w:tcBorders>
              <w:top w:val="nil"/>
            </w:tcBorders>
          </w:tcPr>
          <w:p w14:paraId="390C9715">
            <w:pPr>
              <w:pStyle w:val="6"/>
              <w:spacing w:line="324" w:lineRule="auto"/>
              <w:rPr>
                <w:sz w:val="21"/>
              </w:rPr>
            </w:pPr>
          </w:p>
          <w:p w14:paraId="330CD047">
            <w:pPr>
              <w:pStyle w:val="6"/>
              <w:spacing w:before="58" w:line="200" w:lineRule="auto"/>
              <w:ind w:left="427"/>
            </w:pPr>
            <w:r>
              <w:rPr>
                <w:b/>
                <w:bCs/>
                <w:color w:val="231F20"/>
                <w:spacing w:val="-1"/>
              </w:rPr>
              <w:t>If the Collateral Is</w:t>
            </w:r>
            <w:r>
              <w:rPr>
                <w:b/>
                <w:bCs/>
                <w:color w:val="231F20"/>
                <w:spacing w:val="16"/>
              </w:rPr>
              <w:t xml:space="preserve"> </w:t>
            </w:r>
            <w:r>
              <w:rPr>
                <w:b/>
                <w:bCs/>
                <w:color w:val="231F20"/>
                <w:spacing w:val="-1"/>
              </w:rPr>
              <w:t>Bein</w:t>
            </w:r>
            <w:r>
              <w:rPr>
                <w:b/>
                <w:bCs/>
                <w:color w:val="231F20"/>
                <w:spacing w:val="-2"/>
              </w:rPr>
              <w:t>g</w:t>
            </w:r>
            <w:r>
              <w:rPr>
                <w:b/>
                <w:bCs/>
                <w:color w:val="231F20"/>
                <w:spacing w:val="16"/>
              </w:rPr>
              <w:t xml:space="preserve"> </w:t>
            </w:r>
            <w:r>
              <w:rPr>
                <w:b/>
                <w:bCs/>
                <w:color w:val="231F20"/>
                <w:spacing w:val="-2"/>
              </w:rPr>
              <w:t>Purchased:</w:t>
            </w:r>
          </w:p>
          <w:p w14:paraId="0D9F10DB">
            <w:pPr>
              <w:pStyle w:val="6"/>
              <w:spacing w:before="288" w:line="484" w:lineRule="auto"/>
              <w:ind w:left="431" w:right="592" w:hanging="13"/>
            </w:pPr>
            <w:r>
              <w:rPr>
                <w:color w:val="231F20"/>
                <w:spacing w:val="-2"/>
              </w:rPr>
              <w:t>When Contract</w:t>
            </w:r>
            <w:r>
              <w:rPr>
                <w:color w:val="231F20"/>
                <w:spacing w:val="25"/>
                <w:w w:val="101"/>
              </w:rPr>
              <w:t xml:space="preserve"> </w:t>
            </w:r>
            <w:r>
              <w:rPr>
                <w:color w:val="231F20"/>
                <w:spacing w:val="-2"/>
              </w:rPr>
              <w:t>Entered</w:t>
            </w:r>
            <w:r>
              <w:rPr>
                <w:color w:val="231F20"/>
                <w:spacing w:val="19"/>
                <w:w w:val="101"/>
              </w:rPr>
              <w:t xml:space="preserve"> </w:t>
            </w:r>
            <w:r>
              <w:rPr>
                <w:color w:val="231F20"/>
                <w:spacing w:val="-2"/>
              </w:rPr>
              <w:t>Into:</w:t>
            </w:r>
            <w:r>
              <w:rPr>
                <w:color w:val="231F20"/>
                <w:spacing w:val="30"/>
              </w:rPr>
              <w:t xml:space="preserve"> </w:t>
            </w:r>
            <w:r>
              <w:rPr>
                <w:color w:val="231F20"/>
                <w:spacing w:val="1"/>
                <w:u w:val="single"/>
              </w:rPr>
              <w:t xml:space="preserve">                                      </w:t>
            </w:r>
            <w:r>
              <w:rPr>
                <w:color w:val="231F20"/>
                <w:u w:val="single"/>
              </w:rPr>
              <w:t xml:space="preserve">                                                                                          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3"/>
              </w:rPr>
              <w:t>Purchase</w:t>
            </w:r>
            <w:r>
              <w:rPr>
                <w:color w:val="231F20"/>
                <w:spacing w:val="23"/>
                <w:w w:val="101"/>
              </w:rPr>
              <w:t xml:space="preserve"> </w:t>
            </w:r>
            <w:r>
              <w:rPr>
                <w:color w:val="231F20"/>
                <w:spacing w:val="-3"/>
              </w:rPr>
              <w:t>Price: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  <w:u w:val="single"/>
              </w:rPr>
              <w:t xml:space="preserve">                                                                                                                                                      </w:t>
            </w:r>
          </w:p>
          <w:p w14:paraId="2A566BF7">
            <w:pPr>
              <w:pStyle w:val="6"/>
              <w:spacing w:line="233" w:lineRule="auto"/>
              <w:ind w:left="418"/>
              <w:rPr>
                <w:rFonts w:ascii="Wingdings" w:hAnsi="Wingdings" w:eastAsia="Wingdings" w:cs="Wingdings"/>
              </w:rPr>
            </w:pPr>
            <w:r>
              <w:rPr>
                <w:color w:val="231F20"/>
                <w:spacing w:val="-5"/>
              </w:rPr>
              <w:t>Arm’</w:t>
            </w:r>
            <w:r>
              <w:rPr>
                <w:color w:val="231F20"/>
                <w:spacing w:val="30"/>
                <w:w w:val="101"/>
              </w:rPr>
              <w:t>s</w:t>
            </w:r>
            <w:r>
              <w:rPr>
                <w:color w:val="231F20"/>
                <w:spacing w:val="-5"/>
              </w:rPr>
              <w:t xml:space="preserve"> Length?    Yes</w:t>
            </w:r>
            <w:r>
              <w:rPr>
                <w:color w:val="231F20"/>
                <w:spacing w:val="17"/>
              </w:rPr>
              <w:t xml:space="preserve"> </w:t>
            </w:r>
            <w:r>
              <w:rPr>
                <w:rFonts w:ascii="Wingdings" w:hAnsi="Wingdings" w:eastAsia="Wingdings" w:cs="Wingdings"/>
                <w:b/>
                <w:bCs/>
                <w:color w:val="231F20"/>
                <w:spacing w:val="-5"/>
              </w:rPr>
              <w:t>o</w:t>
            </w:r>
            <w:r>
              <w:rPr>
                <w:rFonts w:ascii="Wingdings" w:hAnsi="Wingdings" w:eastAsia="Wingdings" w:cs="Wingdings"/>
                <w:color w:val="231F20"/>
                <w:spacing w:val="93"/>
              </w:rPr>
              <w:t xml:space="preserve"> </w:t>
            </w:r>
            <w:r>
              <w:rPr>
                <w:color w:val="231F20"/>
                <w:spacing w:val="-5"/>
              </w:rPr>
              <w:t>No</w:t>
            </w:r>
            <w:r>
              <w:rPr>
                <w:color w:val="231F20"/>
                <w:spacing w:val="17"/>
              </w:rPr>
              <w:t xml:space="preserve"> </w:t>
            </w:r>
            <w:r>
              <w:rPr>
                <w:rFonts w:ascii="Wingdings" w:hAnsi="Wingdings" w:eastAsia="Wingdings" w:cs="Wingdings"/>
                <w:b/>
                <w:bCs/>
                <w:color w:val="231F20"/>
                <w:spacing w:val="-5"/>
              </w:rPr>
              <w:t>o</w:t>
            </w:r>
            <w:r>
              <w:rPr>
                <w:rFonts w:ascii="Wingdings" w:hAnsi="Wingdings" w:eastAsia="Wingdings" w:cs="Wingdings"/>
                <w:color w:val="231F20"/>
              </w:rPr>
              <w:t xml:space="preserve"> </w:t>
            </w:r>
          </w:p>
          <w:p w14:paraId="5078A45E">
            <w:pPr>
              <w:pStyle w:val="6"/>
              <w:spacing w:before="292" w:line="533" w:lineRule="auto"/>
              <w:ind w:left="418" w:right="592"/>
            </w:pPr>
            <w:r>
              <w:rPr>
                <w:color w:val="231F20"/>
                <w:spacing w:val="-5"/>
              </w:rPr>
              <w:t>Terms:</w:t>
            </w:r>
            <w:r>
              <w:rPr>
                <w:color w:val="231F20"/>
                <w:spacing w:val="10"/>
              </w:rPr>
              <w:t xml:space="preserve">   </w:t>
            </w:r>
            <w:r>
              <w:rPr>
                <w:color w:val="231F20"/>
                <w:spacing w:val="1"/>
                <w:u w:val="single"/>
              </w:rPr>
              <w:t xml:space="preserve">                               </w:t>
            </w:r>
            <w:r>
              <w:rPr>
                <w:color w:val="231F20"/>
                <w:u w:val="single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Any Change Since Contract Signe</w:t>
            </w:r>
            <w:r>
              <w:rPr>
                <w:color w:val="231F20"/>
                <w:spacing w:val="-1"/>
              </w:rPr>
              <w:t>d</w:t>
            </w:r>
            <w:r>
              <w:rPr>
                <w:color w:val="231F20"/>
                <w:spacing w:val="14"/>
              </w:rPr>
              <w:t xml:space="preserve"> </w:t>
            </w:r>
            <w:r>
              <w:rPr>
                <w:color w:val="231F20"/>
                <w:spacing w:val="-1"/>
              </w:rPr>
              <w:t>(approvals, zoning,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"/>
              </w:rPr>
              <w:t>etc.):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u w:val="single"/>
              </w:rPr>
              <w:t xml:space="preserve">                                                                              </w:t>
            </w:r>
          </w:p>
        </w:tc>
      </w:tr>
      <w:tr w14:paraId="151543B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</w:trPr>
        <w:tc>
          <w:tcPr>
            <w:tcW w:w="10789" w:type="dxa"/>
            <w:gridSpan w:val="3"/>
          </w:tcPr>
          <w:p w14:paraId="0FEECAD3">
            <w:pPr>
              <w:pStyle w:val="6"/>
              <w:spacing w:line="263" w:lineRule="auto"/>
              <w:rPr>
                <w:sz w:val="21"/>
              </w:rPr>
            </w:pPr>
          </w:p>
          <w:p w14:paraId="56E7C8F5">
            <w:pPr>
              <w:pStyle w:val="6"/>
              <w:spacing w:before="58" w:line="530" w:lineRule="auto"/>
              <w:ind w:left="422" w:right="592" w:firstLine="7"/>
            </w:pPr>
            <w:r>
              <w:rPr>
                <w:color w:val="231F20"/>
                <w:spacing w:val="-2"/>
              </w:rPr>
              <w:t>Borrower Cash:</w:t>
            </w:r>
            <w:r>
              <w:rPr>
                <w:color w:val="231F20"/>
                <w:spacing w:val="49"/>
              </w:rPr>
              <w:t xml:space="preserve"> </w:t>
            </w:r>
            <w:r>
              <w:rPr>
                <w:color w:val="231F20"/>
                <w:u w:val="single"/>
              </w:rPr>
              <w:t xml:space="preserve">                                                                                                                                                     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2"/>
              </w:rPr>
              <w:t>Other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  <w:spacing w:val="-2"/>
              </w:rPr>
              <w:t>Financing:</w:t>
            </w:r>
            <w:r>
              <w:rPr>
                <w:color w:val="231F20"/>
                <w:spacing w:val="50"/>
              </w:rPr>
              <w:t xml:space="preserve"> </w:t>
            </w:r>
            <w:r>
              <w:rPr>
                <w:color w:val="231F20"/>
                <w:u w:val="single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</w:tr>
    </w:tbl>
    <w:p w14:paraId="6BD35563">
      <w:pPr>
        <w:pStyle w:val="4"/>
        <w:rPr>
          <w:sz w:val="21"/>
        </w:rPr>
      </w:pPr>
    </w:p>
    <w:p w14:paraId="257FA09E">
      <w:pPr>
        <w:sectPr>
          <w:pgSz w:w="12240" w:h="15840"/>
          <w:pgMar w:top="486" w:right="725" w:bottom="0" w:left="715" w:header="0" w:footer="0" w:gutter="0"/>
          <w:cols w:equalWidth="0" w:num="1">
            <w:col w:w="10800"/>
          </w:cols>
        </w:sectPr>
      </w:pPr>
    </w:p>
    <w:p w14:paraId="28EDEBDC">
      <w:pPr>
        <w:rPr>
          <w:rFonts w:ascii="Bahnschrift Light" w:hAnsi="Bahnschrift Light" w:eastAsia="SimSun" w:cs="Bahnschrift Light"/>
          <w:color w:val="C00000"/>
          <w:sz w:val="18"/>
          <w:szCs w:val="18"/>
        </w:rPr>
      </w:pPr>
    </w:p>
    <w:p w14:paraId="620569D8">
      <w:pPr>
        <w:rPr>
          <w:rFonts w:ascii="Bahnschrift Light" w:hAnsi="Bahnschrift Light" w:eastAsia="SimSun" w:cs="Bahnschrift Light"/>
          <w:color w:val="C00000"/>
          <w:sz w:val="18"/>
          <w:szCs w:val="18"/>
        </w:rPr>
      </w:pPr>
    </w:p>
    <w:p w14:paraId="7E5ADD31">
      <w:pPr>
        <w:rPr>
          <w:rFonts w:ascii="Bahnschrift Light" w:hAnsi="Bahnschrift Light" w:eastAsia="SimSun" w:cs="Bahnschrift Light"/>
          <w:color w:val="C00000"/>
          <w:sz w:val="18"/>
          <w:szCs w:val="18"/>
        </w:rPr>
      </w:pPr>
    </w:p>
    <w:p w14:paraId="2554A5DA">
      <w:pPr>
        <w:rPr>
          <w:rFonts w:ascii="Bahnschrift Light" w:hAnsi="Bahnschrift Light" w:eastAsia="SimSun" w:cs="Bahnschrift Light"/>
          <w:color w:val="C00000"/>
          <w:sz w:val="18"/>
          <w:szCs w:val="18"/>
        </w:rPr>
      </w:pPr>
    </w:p>
    <w:p w14:paraId="21B66A4F">
      <w:pPr>
        <w:rPr>
          <w:rFonts w:ascii="Bahnschrift Light" w:hAnsi="Bahnschrift Light" w:eastAsia="SimSun" w:cs="Bahnschrift Light"/>
          <w:color w:val="C00000"/>
          <w:sz w:val="18"/>
          <w:szCs w:val="18"/>
        </w:rPr>
      </w:pPr>
    </w:p>
    <w:p w14:paraId="55FFBD76">
      <w:pPr>
        <w:rPr>
          <w:rFonts w:ascii="Bahnschrift Light" w:hAnsi="Bahnschrift Light" w:eastAsia="SimSun" w:cs="Bahnschrift Light"/>
          <w:color w:val="C00000"/>
          <w:sz w:val="18"/>
          <w:szCs w:val="18"/>
        </w:rPr>
      </w:pPr>
    </w:p>
    <w:p w14:paraId="5108EE30">
      <w:pPr>
        <w:jc w:val="center"/>
        <w:rPr>
          <w:rFonts w:ascii="Bahnschrift Light" w:hAnsi="Bahnschrift Light" w:eastAsia="orig_arian_lt_demi" w:cs="Bahnschrift Light"/>
          <w:color w:val="C00000"/>
          <w:sz w:val="18"/>
          <w:szCs w:val="18"/>
        </w:rPr>
      </w:pPr>
      <w:r>
        <w:rPr>
          <w:rFonts w:ascii="Bahnschrift Light" w:hAnsi="Bahnschrift Light" w:eastAsia="SimSun" w:cs="Bahnschrift Light"/>
          <w:color w:val="C00000"/>
          <w:sz w:val="18"/>
          <w:szCs w:val="18"/>
        </w:rPr>
        <w:t xml:space="preserve">© 2025 </w:t>
      </w:r>
      <w:r>
        <w:rPr>
          <w:rFonts w:ascii="Bahnschrift Light" w:hAnsi="Bahnschrift Light" w:eastAsia="orig_arian_lt_demi" w:cs="Bahnschrift Light"/>
          <w:color w:val="C00000"/>
          <w:sz w:val="18"/>
          <w:szCs w:val="18"/>
        </w:rPr>
        <w:t>PBO-OBS Global Group™</w:t>
      </w:r>
    </w:p>
    <w:p w14:paraId="5EA68C24">
      <w:pPr>
        <w:rPr>
          <w:rFonts w:ascii="Bahnschrift Light" w:hAnsi="Bahnschrift Light" w:eastAsia="orig_arian_lt_demi" w:cs="Bahnschrift Light"/>
          <w:color w:val="C00000"/>
          <w:sz w:val="18"/>
          <w:szCs w:val="18"/>
        </w:rPr>
        <w:sectPr>
          <w:type w:val="continuous"/>
          <w:pgSz w:w="12240" w:h="15840"/>
          <w:pgMar w:top="486" w:right="725" w:bottom="0" w:left="715" w:header="0" w:footer="0" w:gutter="0"/>
          <w:cols w:equalWidth="0" w:num="1">
            <w:col w:w="10800"/>
          </w:cols>
        </w:sectPr>
      </w:pPr>
    </w:p>
    <w:p w14:paraId="365B1FB7">
      <w:pPr>
        <w:pStyle w:val="4"/>
        <w:spacing w:line="14" w:lineRule="auto"/>
        <w:rPr>
          <w:sz w:val="2"/>
        </w:rPr>
      </w:pPr>
    </w:p>
    <w:p w14:paraId="60DC72C4">
      <w:pPr>
        <w:spacing w:before="175"/>
      </w:pPr>
    </w:p>
    <w:tbl>
      <w:tblPr>
        <w:tblStyle w:val="5"/>
        <w:tblW w:w="10790" w:type="dxa"/>
        <w:tblInd w:w="5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6"/>
        <w:gridCol w:w="2644"/>
      </w:tblGrid>
      <w:tr w14:paraId="492322C3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8146" w:type="dxa"/>
            <w:tcBorders>
              <w:bottom w:val="nil"/>
              <w:right w:val="nil"/>
            </w:tcBorders>
          </w:tcPr>
          <w:p w14:paraId="19C1672B">
            <w:pPr>
              <w:pStyle w:val="4"/>
              <w:spacing w:before="20" w:line="195" w:lineRule="auto"/>
              <w:rPr>
                <w:sz w:val="21"/>
              </w:rPr>
            </w:pPr>
          </w:p>
          <w:p w14:paraId="2B9FAD2C">
            <w:pPr>
              <w:spacing w:line="162" w:lineRule="exact"/>
              <w:ind w:firstLine="6739"/>
            </w:pPr>
          </w:p>
        </w:tc>
        <w:tc>
          <w:tcPr>
            <w:tcW w:w="2644" w:type="dxa"/>
            <w:tcBorders>
              <w:left w:val="nil"/>
              <w:bottom w:val="nil"/>
            </w:tcBorders>
          </w:tcPr>
          <w:p w14:paraId="27C32E94">
            <w:pPr>
              <w:pStyle w:val="6"/>
              <w:spacing w:line="355" w:lineRule="auto"/>
              <w:rPr>
                <w:sz w:val="21"/>
              </w:rPr>
            </w:pPr>
          </w:p>
          <w:p w14:paraId="05DEA315">
            <w:pPr>
              <w:pStyle w:val="6"/>
              <w:spacing w:before="51" w:line="216" w:lineRule="exact"/>
              <w:ind w:left="325"/>
              <w:rPr>
                <w:sz w:val="18"/>
                <w:szCs w:val="18"/>
              </w:rPr>
            </w:pPr>
          </w:p>
        </w:tc>
      </w:tr>
      <w:tr w14:paraId="0B79A59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4" w:hRule="atLeast"/>
        </w:trPr>
        <w:tc>
          <w:tcPr>
            <w:tcW w:w="10790" w:type="dxa"/>
            <w:gridSpan w:val="2"/>
            <w:tcBorders>
              <w:top w:val="nil"/>
            </w:tcBorders>
          </w:tcPr>
          <w:p w14:paraId="63F96D47">
            <w:pPr>
              <w:pStyle w:val="6"/>
              <w:spacing w:before="57" w:line="199" w:lineRule="auto"/>
              <w:rPr>
                <w:b/>
                <w:bCs/>
                <w:color w:val="231F20"/>
                <w:spacing w:val="-1"/>
              </w:rPr>
            </w:pPr>
          </w:p>
          <w:p w14:paraId="72E21FD8">
            <w:pPr>
              <w:pStyle w:val="6"/>
              <w:spacing w:before="57" w:line="199" w:lineRule="auto"/>
              <w:ind w:left="420"/>
              <w:rPr>
                <w:b/>
                <w:bCs/>
                <w:color w:val="231F20"/>
                <w:spacing w:val="-1"/>
              </w:rPr>
            </w:pPr>
          </w:p>
          <w:p w14:paraId="67ECA69D">
            <w:pPr>
              <w:pStyle w:val="6"/>
              <w:spacing w:before="57" w:line="199" w:lineRule="auto"/>
              <w:ind w:left="420"/>
            </w:pPr>
            <w:r>
              <w:rPr>
                <w:b/>
                <w:bCs/>
                <w:color w:val="231F20"/>
                <w:spacing w:val="-1"/>
              </w:rPr>
              <w:t>Additional Information:</w:t>
            </w:r>
          </w:p>
          <w:p w14:paraId="7CC0CCB1">
            <w:pPr>
              <w:pStyle w:val="6"/>
              <w:spacing w:before="293" w:line="470" w:lineRule="auto"/>
              <w:ind w:left="418" w:right="573"/>
            </w:pPr>
            <w:r>
              <w:rPr>
                <w:color w:val="231F20"/>
                <w:spacing w:val="-1"/>
              </w:rPr>
              <w:t>Approval(s):</w:t>
            </w:r>
            <w:r>
              <w:rPr>
                <w:color w:val="231F20"/>
                <w:spacing w:val="45"/>
              </w:rPr>
              <w:t xml:space="preserve"> </w:t>
            </w:r>
            <w:r>
              <w:rPr>
                <w:color w:val="231F20"/>
                <w:spacing w:val="1"/>
                <w:u w:val="single"/>
              </w:rPr>
              <w:t xml:space="preserve">                           </w:t>
            </w:r>
            <w:r>
              <w:rPr>
                <w:color w:val="231F20"/>
                <w:u w:val="single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1"/>
              </w:rPr>
              <w:t>Any appraisals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  <w:spacing w:val="-1"/>
              </w:rPr>
              <w:t>in the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  <w:spacing w:val="-1"/>
              </w:rPr>
              <w:t>last 2 years?</w:t>
            </w:r>
            <w:r>
              <w:rPr>
                <w:color w:val="231F20"/>
                <w:spacing w:val="20"/>
              </w:rPr>
              <w:t xml:space="preserve"> </w:t>
            </w:r>
            <w:r>
              <w:rPr>
                <w:color w:val="231F20"/>
                <w:spacing w:val="-1"/>
              </w:rPr>
              <w:t>If so,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1"/>
              </w:rPr>
              <w:t xml:space="preserve">by whom:  </w:t>
            </w:r>
            <w:r>
              <w:rPr>
                <w:color w:val="231F20"/>
                <w:spacing w:val="-1"/>
                <w:u w:val="single"/>
              </w:rPr>
              <w:t xml:space="preserve">                         </w:t>
            </w:r>
            <w:r>
              <w:rPr>
                <w:color w:val="231F20"/>
                <w:spacing w:val="-2"/>
                <w:u w:val="single"/>
              </w:rPr>
              <w:t xml:space="preserve">                                                                        </w:t>
            </w:r>
          </w:p>
        </w:tc>
      </w:tr>
      <w:tr w14:paraId="429F74D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7" w:hRule="atLeast"/>
        </w:trPr>
        <w:tc>
          <w:tcPr>
            <w:tcW w:w="10790" w:type="dxa"/>
            <w:gridSpan w:val="2"/>
          </w:tcPr>
          <w:p w14:paraId="54D1DB3B">
            <w:pPr>
              <w:pStyle w:val="6"/>
              <w:spacing w:line="257" w:lineRule="auto"/>
              <w:rPr>
                <w:sz w:val="21"/>
              </w:rPr>
            </w:pPr>
          </w:p>
          <w:p w14:paraId="11D456AE">
            <w:pPr>
              <w:pStyle w:val="6"/>
              <w:tabs>
                <w:tab w:val="left" w:pos="10205"/>
              </w:tabs>
              <w:spacing w:before="57" w:line="483" w:lineRule="auto"/>
              <w:ind w:left="418" w:right="573"/>
              <w:jc w:val="both"/>
            </w:pPr>
            <w:r>
              <w:rPr>
                <w:color w:val="231F20"/>
                <w:spacing w:val="-3"/>
              </w:rPr>
              <w:t>As</w:t>
            </w:r>
            <w:r>
              <w:rPr>
                <w:color w:val="231F20"/>
                <w:spacing w:val="19"/>
                <w:w w:val="101"/>
              </w:rPr>
              <w:t xml:space="preserve"> </w:t>
            </w:r>
            <w:r>
              <w:rPr>
                <w:color w:val="231F20"/>
                <w:spacing w:val="-3"/>
              </w:rPr>
              <w:t>Is</w:t>
            </w:r>
            <w:r>
              <w:rPr>
                <w:color w:val="231F20"/>
                <w:spacing w:val="17"/>
                <w:w w:val="101"/>
              </w:rPr>
              <w:t xml:space="preserve"> </w:t>
            </w:r>
            <w:r>
              <w:rPr>
                <w:color w:val="231F20"/>
                <w:spacing w:val="-3"/>
              </w:rPr>
              <w:t>Real</w:t>
            </w:r>
            <w:r>
              <w:rPr>
                <w:color w:val="231F20"/>
                <w:spacing w:val="17"/>
              </w:rPr>
              <w:t xml:space="preserve"> </w:t>
            </w:r>
            <w:r>
              <w:rPr>
                <w:color w:val="231F20"/>
                <w:spacing w:val="-3"/>
              </w:rPr>
              <w:t>Estate Value</w:t>
            </w:r>
            <w:r>
              <w:rPr>
                <w:color w:val="231F20"/>
                <w:spacing w:val="14"/>
              </w:rPr>
              <w:t xml:space="preserve"> </w:t>
            </w:r>
            <w:r>
              <w:rPr>
                <w:color w:val="231F20"/>
                <w:spacing w:val="-3"/>
              </w:rPr>
              <w:t>(12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m</w:t>
            </w:r>
            <w:r>
              <w:rPr>
                <w:color w:val="231F20"/>
                <w:spacing w:val="-4"/>
              </w:rPr>
              <w:t>onths):</w:t>
            </w:r>
            <w:r>
              <w:rPr>
                <w:color w:val="231F20"/>
                <w:spacing w:val="37"/>
              </w:rPr>
              <w:t xml:space="preserve"> </w:t>
            </w:r>
            <w:r>
              <w:rPr>
                <w:color w:val="231F20"/>
                <w:u w:val="single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As Completed</w:t>
            </w:r>
            <w:r>
              <w:rPr>
                <w:color w:val="231F20"/>
                <w:spacing w:val="32"/>
              </w:rPr>
              <w:t xml:space="preserve"> </w:t>
            </w:r>
            <w:r>
              <w:rPr>
                <w:color w:val="231F20"/>
                <w:spacing w:val="-2"/>
              </w:rPr>
              <w:t>Real</w:t>
            </w:r>
            <w:r>
              <w:rPr>
                <w:color w:val="231F20"/>
                <w:spacing w:val="17"/>
              </w:rPr>
              <w:t xml:space="preserve"> </w:t>
            </w:r>
            <w:r>
              <w:rPr>
                <w:color w:val="231F20"/>
                <w:spacing w:val="-2"/>
              </w:rPr>
              <w:t>Estate Value</w:t>
            </w:r>
            <w:r>
              <w:rPr>
                <w:color w:val="231F20"/>
                <w:spacing w:val="14"/>
              </w:rPr>
              <w:t xml:space="preserve"> </w:t>
            </w:r>
            <w:r>
              <w:rPr>
                <w:color w:val="231F20"/>
                <w:spacing w:val="-2"/>
              </w:rPr>
              <w:t>(12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2"/>
              </w:rPr>
              <w:t xml:space="preserve">months):  </w:t>
            </w:r>
            <w:r>
              <w:rPr>
                <w:color w:val="231F20"/>
                <w:u w:val="single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Development</w:t>
            </w:r>
            <w:r>
              <w:rPr>
                <w:color w:val="231F20"/>
                <w:spacing w:val="32"/>
                <w:w w:val="101"/>
              </w:rPr>
              <w:t xml:space="preserve"> </w:t>
            </w:r>
            <w:r>
              <w:rPr>
                <w:color w:val="231F20"/>
                <w:spacing w:val="-2"/>
              </w:rPr>
              <w:t>Improvement</w:t>
            </w:r>
            <w:r>
              <w:rPr>
                <w:color w:val="231F20"/>
                <w:spacing w:val="17"/>
              </w:rPr>
              <w:t xml:space="preserve"> </w:t>
            </w:r>
            <w:r>
              <w:rPr>
                <w:color w:val="231F20"/>
                <w:spacing w:val="-2"/>
              </w:rPr>
              <w:t>Plan:</w:t>
            </w:r>
            <w:r>
              <w:rPr>
                <w:color w:val="231F20"/>
                <w:spacing w:val="28"/>
              </w:rPr>
              <w:t xml:space="preserve"> </w:t>
            </w:r>
            <w:r>
              <w:rPr>
                <w:color w:val="231F20"/>
                <w:u w:val="single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Repayment</w:t>
            </w:r>
            <w:r>
              <w:rPr>
                <w:color w:val="231F20"/>
                <w:spacing w:val="23"/>
                <w:w w:val="101"/>
              </w:rPr>
              <w:t xml:space="preserve"> </w:t>
            </w:r>
            <w:r>
              <w:rPr>
                <w:color w:val="231F20"/>
                <w:spacing w:val="-2"/>
              </w:rPr>
              <w:t>Plan:</w:t>
            </w:r>
            <w:r>
              <w:rPr>
                <w:color w:val="231F20"/>
                <w:spacing w:val="46"/>
                <w:w w:val="101"/>
              </w:rPr>
              <w:t xml:space="preserve"> </w:t>
            </w:r>
            <w:r>
              <w:rPr>
                <w:color w:val="231F20"/>
                <w:u w:val="single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Ability to Service</w:t>
            </w:r>
            <w:r>
              <w:rPr>
                <w:color w:val="231F20"/>
                <w:spacing w:val="18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Debt:</w:t>
            </w:r>
            <w:r>
              <w:rPr>
                <w:color w:val="231F20"/>
                <w:spacing w:val="28"/>
                <w:w w:val="101"/>
              </w:rPr>
              <w:t xml:space="preserve"> </w:t>
            </w:r>
            <w:r>
              <w:rPr>
                <w:color w:val="231F20"/>
                <w:u w:val="single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Use of</w:t>
            </w:r>
            <w:r>
              <w:rPr>
                <w:color w:val="231F20"/>
                <w:spacing w:val="25"/>
                <w:w w:val="101"/>
              </w:rPr>
              <w:t xml:space="preserve"> </w:t>
            </w:r>
            <w:r>
              <w:rPr>
                <w:color w:val="231F20"/>
                <w:spacing w:val="-2"/>
              </w:rPr>
              <w:t>Proceeds:</w:t>
            </w:r>
            <w:r>
              <w:rPr>
                <w:color w:val="231F20"/>
                <w:spacing w:val="46"/>
                <w:w w:val="101"/>
              </w:rPr>
              <w:t xml:space="preserve"> </w:t>
            </w:r>
            <w:r>
              <w:rPr>
                <w:color w:val="231F20"/>
                <w:u w:val="single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1A0E0870">
            <w:pPr>
              <w:pStyle w:val="6"/>
              <w:spacing w:line="285" w:lineRule="auto"/>
              <w:rPr>
                <w:sz w:val="21"/>
              </w:rPr>
            </w:pPr>
          </w:p>
          <w:p w14:paraId="27665F25">
            <w:pPr>
              <w:pStyle w:val="6"/>
              <w:spacing w:before="57" w:line="199" w:lineRule="auto"/>
              <w:ind w:left="427"/>
            </w:pPr>
            <w:r>
              <w:rPr>
                <w:b/>
                <w:bCs/>
                <w:color w:val="231F20"/>
                <w:spacing w:val="-1"/>
              </w:rPr>
              <w:t>If</w:t>
            </w:r>
            <w:r>
              <w:rPr>
                <w:b/>
                <w:bCs/>
                <w:color w:val="231F20"/>
                <w:spacing w:val="13"/>
              </w:rPr>
              <w:t xml:space="preserve"> </w:t>
            </w:r>
            <w:r>
              <w:rPr>
                <w:b/>
                <w:bCs/>
                <w:color w:val="231F20"/>
                <w:spacing w:val="-1"/>
              </w:rPr>
              <w:t>Income</w:t>
            </w:r>
            <w:r>
              <w:rPr>
                <w:b/>
                <w:bCs/>
                <w:color w:val="231F20"/>
                <w:spacing w:val="16"/>
              </w:rPr>
              <w:t xml:space="preserve"> </w:t>
            </w:r>
            <w:r>
              <w:rPr>
                <w:b/>
                <w:bCs/>
                <w:color w:val="231F20"/>
                <w:spacing w:val="-1"/>
              </w:rPr>
              <w:t>Producing:                                          Actu</w:t>
            </w:r>
            <w:r>
              <w:rPr>
                <w:b/>
                <w:bCs/>
                <w:color w:val="231F20"/>
                <w:spacing w:val="-2"/>
              </w:rPr>
              <w:t>al                                         Pro</w:t>
            </w:r>
            <w:r>
              <w:rPr>
                <w:b/>
                <w:bCs/>
                <w:color w:val="231F20"/>
                <w:spacing w:val="15"/>
              </w:rPr>
              <w:t xml:space="preserve"> </w:t>
            </w:r>
            <w:r>
              <w:rPr>
                <w:b/>
                <w:bCs/>
                <w:color w:val="231F20"/>
                <w:spacing w:val="-2"/>
              </w:rPr>
              <w:t>Forma</w:t>
            </w:r>
          </w:p>
          <w:p w14:paraId="1D5CD999">
            <w:pPr>
              <w:pStyle w:val="6"/>
              <w:spacing w:before="248" w:line="199" w:lineRule="auto"/>
              <w:ind w:left="422"/>
            </w:pPr>
            <w:r>
              <w:rPr>
                <w:color w:val="231F20"/>
                <w:spacing w:val="-1"/>
              </w:rPr>
              <w:t>Occupancy:</w:t>
            </w:r>
            <w:r>
              <w:rPr>
                <w:color w:val="231F20"/>
                <w:spacing w:val="1"/>
              </w:rPr>
              <w:t xml:space="preserve">                          </w:t>
            </w:r>
            <w:r>
              <w:rPr>
                <w:color w:val="231F20"/>
              </w:rPr>
              <w:t xml:space="preserve">                               </w:t>
            </w:r>
            <w:r>
              <w:rPr>
                <w:color w:val="231F20"/>
                <w:spacing w:val="1"/>
                <w:u w:val="single"/>
              </w:rPr>
              <w:t xml:space="preserve">                                 </w:t>
            </w:r>
            <w:r>
              <w:rPr>
                <w:color w:val="231F20"/>
                <w:u w:val="single"/>
              </w:rPr>
              <w:t xml:space="preserve">               </w:t>
            </w:r>
            <w:r>
              <w:rPr>
                <w:color w:val="231F20"/>
                <w:spacing w:val="16"/>
              </w:rPr>
              <w:t xml:space="preserve">  </w:t>
            </w:r>
            <w:r>
              <w:rPr>
                <w:color w:val="231F20"/>
                <w:u w:val="single"/>
              </w:rPr>
              <w:t xml:space="preserve">                                                 </w:t>
            </w:r>
          </w:p>
          <w:p w14:paraId="0E147D2E">
            <w:pPr>
              <w:pStyle w:val="6"/>
              <w:spacing w:before="171" w:line="198" w:lineRule="auto"/>
              <w:ind w:left="430"/>
            </w:pPr>
            <w:r>
              <w:rPr>
                <w:color w:val="231F20"/>
                <w:spacing w:val="-1"/>
              </w:rPr>
              <w:t xml:space="preserve">Number of Tenants:                                            </w:t>
            </w:r>
            <w:r>
              <w:rPr>
                <w:color w:val="231F20"/>
                <w:spacing w:val="-2"/>
              </w:rPr>
              <w:t xml:space="preserve">  </w:t>
            </w:r>
            <w:r>
              <w:rPr>
                <w:color w:val="231F20"/>
                <w:spacing w:val="-2"/>
                <w:u w:val="single"/>
              </w:rPr>
              <w:t xml:space="preserve">                                                  </w:t>
            </w:r>
            <w:r>
              <w:rPr>
                <w:color w:val="231F20"/>
                <w:spacing w:val="-2"/>
              </w:rPr>
              <w:t xml:space="preserve">   </w:t>
            </w:r>
            <w:r>
              <w:rPr>
                <w:color w:val="231F20"/>
                <w:spacing w:val="-2"/>
                <w:u w:val="single"/>
              </w:rPr>
              <w:t xml:space="preserve">                                                  </w:t>
            </w:r>
          </w:p>
          <w:p w14:paraId="431302D6">
            <w:pPr>
              <w:pStyle w:val="6"/>
              <w:spacing w:before="169" w:line="199" w:lineRule="auto"/>
              <w:ind w:left="424"/>
            </w:pPr>
            <w:r>
              <w:rPr>
                <w:color w:val="231F20"/>
                <w:spacing w:val="-1"/>
              </w:rPr>
              <w:t>Gross</w:t>
            </w:r>
            <w:r>
              <w:rPr>
                <w:color w:val="231F20"/>
                <w:spacing w:val="20"/>
              </w:rPr>
              <w:t xml:space="preserve"> </w:t>
            </w:r>
            <w:r>
              <w:rPr>
                <w:color w:val="231F20"/>
                <w:spacing w:val="-1"/>
              </w:rPr>
              <w:t xml:space="preserve">Income:                                                      </w:t>
            </w:r>
            <w:r>
              <w:rPr>
                <w:color w:val="231F20"/>
                <w:spacing w:val="-1"/>
                <w:u w:val="single"/>
              </w:rPr>
              <w:t xml:space="preserve">      </w:t>
            </w:r>
            <w:r>
              <w:rPr>
                <w:color w:val="231F20"/>
                <w:spacing w:val="-2"/>
                <w:u w:val="single"/>
              </w:rPr>
              <w:t xml:space="preserve">                                            </w:t>
            </w:r>
            <w:r>
              <w:rPr>
                <w:color w:val="231F20"/>
                <w:spacing w:val="15"/>
              </w:rPr>
              <w:t xml:space="preserve">  </w:t>
            </w:r>
            <w:r>
              <w:rPr>
                <w:color w:val="231F20"/>
                <w:u w:val="single"/>
              </w:rPr>
              <w:t xml:space="preserve">                                                 </w:t>
            </w:r>
          </w:p>
          <w:p w14:paraId="4B609D44">
            <w:pPr>
              <w:pStyle w:val="6"/>
              <w:spacing w:before="172" w:line="196" w:lineRule="auto"/>
              <w:ind w:left="431"/>
            </w:pPr>
            <w:r>
              <w:rPr>
                <w:color w:val="231F20"/>
                <w:spacing w:val="-2"/>
              </w:rPr>
              <w:t>Expenses:</w:t>
            </w:r>
            <w:r>
              <w:rPr>
                <w:color w:val="231F20"/>
                <w:spacing w:val="1"/>
              </w:rPr>
              <w:t xml:space="preserve">                                    </w:t>
            </w:r>
            <w:r>
              <w:rPr>
                <w:color w:val="231F20"/>
              </w:rPr>
              <w:t xml:space="preserve">                       </w:t>
            </w:r>
            <w:r>
              <w:rPr>
                <w:color w:val="231F20"/>
                <w:spacing w:val="1"/>
                <w:u w:val="single"/>
              </w:rPr>
              <w:t xml:space="preserve">                                 </w:t>
            </w:r>
            <w:r>
              <w:rPr>
                <w:color w:val="231F20"/>
                <w:u w:val="single"/>
              </w:rPr>
              <w:t xml:space="preserve">               </w:t>
            </w:r>
            <w:r>
              <w:rPr>
                <w:color w:val="231F20"/>
                <w:spacing w:val="15"/>
                <w:w w:val="101"/>
              </w:rPr>
              <w:t xml:space="preserve">  </w:t>
            </w:r>
            <w:r>
              <w:rPr>
                <w:color w:val="231F20"/>
                <w:u w:val="single"/>
              </w:rPr>
              <w:t xml:space="preserve">                                                 </w:t>
            </w:r>
          </w:p>
          <w:p w14:paraId="547E0528">
            <w:pPr>
              <w:pStyle w:val="6"/>
              <w:spacing w:before="168" w:line="200" w:lineRule="auto"/>
              <w:ind w:left="430"/>
            </w:pPr>
            <w:r>
              <w:rPr>
                <w:color w:val="231F20"/>
                <w:spacing w:val="-2"/>
              </w:rPr>
              <w:t xml:space="preserve">NOI:                                                                       </w:t>
            </w:r>
            <w:r>
              <w:rPr>
                <w:color w:val="231F20"/>
                <w:spacing w:val="-2"/>
                <w:u w:val="single"/>
              </w:rPr>
              <w:t xml:space="preserve">                                              </w:t>
            </w:r>
            <w:r>
              <w:rPr>
                <w:color w:val="231F20"/>
                <w:spacing w:val="-3"/>
                <w:u w:val="single"/>
              </w:rPr>
              <w:t xml:space="preserve">     </w:t>
            </w:r>
            <w:r>
              <w:rPr>
                <w:color w:val="231F20"/>
                <w:spacing w:val="15"/>
              </w:rPr>
              <w:t xml:space="preserve">  </w:t>
            </w:r>
            <w:r>
              <w:rPr>
                <w:color w:val="231F20"/>
                <w:u w:val="single"/>
              </w:rPr>
              <w:t xml:space="preserve">                                                 </w:t>
            </w:r>
          </w:p>
          <w:p w14:paraId="0198A601">
            <w:pPr>
              <w:pStyle w:val="6"/>
              <w:spacing w:before="169" w:line="200" w:lineRule="auto"/>
              <w:ind w:left="424"/>
            </w:pPr>
            <w:r>
              <w:rPr>
                <w:color w:val="231F20"/>
                <w:spacing w:val="-1"/>
              </w:rPr>
              <w:t>Square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-1"/>
              </w:rPr>
              <w:t xml:space="preserve">Footage:                                                  </w:t>
            </w:r>
            <w:r>
              <w:rPr>
                <w:color w:val="231F20"/>
                <w:spacing w:val="-1"/>
                <w:u w:val="single"/>
              </w:rPr>
              <w:t xml:space="preserve">                                       </w:t>
            </w:r>
            <w:r>
              <w:rPr>
                <w:color w:val="231F20"/>
                <w:spacing w:val="-2"/>
                <w:u w:val="single"/>
              </w:rPr>
              <w:t xml:space="preserve">           </w:t>
            </w:r>
            <w:r>
              <w:rPr>
                <w:color w:val="231F20"/>
                <w:spacing w:val="15"/>
              </w:rPr>
              <w:t xml:space="preserve">  </w:t>
            </w:r>
            <w:r>
              <w:rPr>
                <w:color w:val="231F20"/>
                <w:u w:val="single"/>
              </w:rPr>
              <w:t xml:space="preserve">                                                 </w:t>
            </w:r>
          </w:p>
          <w:p w14:paraId="58251901">
            <w:pPr>
              <w:pStyle w:val="6"/>
              <w:spacing w:before="168" w:line="200" w:lineRule="auto"/>
              <w:ind w:left="418"/>
            </w:pPr>
            <w:r>
              <w:rPr>
                <w:color w:val="231F20"/>
                <w:spacing w:val="-1"/>
              </w:rPr>
              <w:t>Average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-1"/>
              </w:rPr>
              <w:t>Rent/Square</w:t>
            </w:r>
            <w:r>
              <w:rPr>
                <w:color w:val="231F20"/>
                <w:spacing w:val="17"/>
              </w:rPr>
              <w:t xml:space="preserve"> </w:t>
            </w:r>
            <w:r>
              <w:rPr>
                <w:color w:val="231F20"/>
                <w:spacing w:val="-1"/>
              </w:rPr>
              <w:t xml:space="preserve">Feet:                                 </w:t>
            </w:r>
            <w:r>
              <w:rPr>
                <w:color w:val="231F20"/>
                <w:spacing w:val="-1"/>
                <w:u w:val="single"/>
              </w:rPr>
              <w:t xml:space="preserve">                                                 </w:t>
            </w:r>
            <w:r>
              <w:rPr>
                <w:color w:val="231F20"/>
                <w:spacing w:val="-1"/>
              </w:rPr>
              <w:t xml:space="preserve">   </w:t>
            </w:r>
            <w:r>
              <w:rPr>
                <w:color w:val="231F20"/>
                <w:spacing w:val="-1"/>
                <w:u w:val="single"/>
              </w:rPr>
              <w:t xml:space="preserve">                        </w:t>
            </w:r>
            <w:r>
              <w:rPr>
                <w:color w:val="231F20"/>
                <w:spacing w:val="-2"/>
                <w:u w:val="single"/>
              </w:rPr>
              <w:t xml:space="preserve">                          </w:t>
            </w:r>
          </w:p>
          <w:p w14:paraId="223D0E63">
            <w:pPr>
              <w:pStyle w:val="6"/>
              <w:spacing w:before="171" w:line="198" w:lineRule="auto"/>
              <w:ind w:left="431"/>
            </w:pPr>
            <w:r>
              <w:rPr>
                <w:color w:val="231F20"/>
                <w:spacing w:val="-2"/>
              </w:rPr>
              <w:t>Percentage of Tenants</w:t>
            </w:r>
            <w:r>
              <w:rPr>
                <w:color w:val="231F20"/>
                <w:spacing w:val="24"/>
              </w:rPr>
              <w:t xml:space="preserve"> </w:t>
            </w:r>
            <w:r>
              <w:rPr>
                <w:color w:val="231F20"/>
                <w:spacing w:val="-2"/>
              </w:rPr>
              <w:t>Expiring within 2 Years:</w:t>
            </w:r>
            <w:r>
              <w:rPr>
                <w:color w:val="231F20"/>
                <w:spacing w:val="8"/>
              </w:rPr>
              <w:t xml:space="preserve">  </w:t>
            </w:r>
            <w:r>
              <w:rPr>
                <w:color w:val="231F20"/>
                <w:spacing w:val="1"/>
                <w:u w:val="single"/>
              </w:rPr>
              <w:t xml:space="preserve">                                 </w:t>
            </w:r>
            <w:r>
              <w:rPr>
                <w:color w:val="231F20"/>
                <w:u w:val="single"/>
              </w:rPr>
              <w:t xml:space="preserve">               </w:t>
            </w:r>
            <w:r>
              <w:rPr>
                <w:color w:val="231F20"/>
                <w:spacing w:val="16"/>
              </w:rPr>
              <w:t xml:space="preserve">  </w:t>
            </w:r>
            <w:r>
              <w:rPr>
                <w:color w:val="231F20"/>
                <w:u w:val="single"/>
              </w:rPr>
              <w:t xml:space="preserve">                                                 </w:t>
            </w:r>
          </w:p>
          <w:p w14:paraId="1B5DB4CC">
            <w:pPr>
              <w:pStyle w:val="6"/>
              <w:spacing w:before="172" w:line="196" w:lineRule="auto"/>
              <w:ind w:left="432"/>
            </w:pPr>
            <w:r>
              <w:rPr>
                <w:color w:val="231F20"/>
                <w:spacing w:val="-1"/>
              </w:rPr>
              <w:t>Re-leasing</w:t>
            </w:r>
            <w:r>
              <w:rPr>
                <w:color w:val="231F20"/>
                <w:spacing w:val="17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 xml:space="preserve">Plan:                                                   </w:t>
            </w:r>
            <w:r>
              <w:rPr>
                <w:color w:val="231F20"/>
                <w:spacing w:val="-2"/>
                <w:u w:val="single"/>
              </w:rPr>
              <w:t xml:space="preserve">                                                  </w:t>
            </w:r>
            <w:r>
              <w:rPr>
                <w:color w:val="231F20"/>
                <w:spacing w:val="15"/>
              </w:rPr>
              <w:t xml:space="preserve">  </w:t>
            </w:r>
            <w:r>
              <w:rPr>
                <w:color w:val="231F20"/>
                <w:u w:val="single"/>
              </w:rPr>
              <w:t xml:space="preserve">                                                 </w:t>
            </w:r>
          </w:p>
          <w:p w14:paraId="74EDBEDD">
            <w:pPr>
              <w:pStyle w:val="6"/>
              <w:spacing w:line="468" w:lineRule="auto"/>
              <w:rPr>
                <w:sz w:val="21"/>
              </w:rPr>
            </w:pPr>
          </w:p>
          <w:p w14:paraId="5FC00C6F">
            <w:pPr>
              <w:pStyle w:val="6"/>
              <w:spacing w:before="58" w:line="199" w:lineRule="auto"/>
              <w:ind w:left="427"/>
            </w:pPr>
            <w:r>
              <w:rPr>
                <w:b/>
                <w:bCs/>
                <w:color w:val="231F20"/>
                <w:spacing w:val="-3"/>
              </w:rPr>
              <w:t>If</w:t>
            </w:r>
            <w:r>
              <w:rPr>
                <w:b/>
                <w:bCs/>
                <w:color w:val="231F20"/>
                <w:spacing w:val="30"/>
                <w:w w:val="101"/>
              </w:rPr>
              <w:t xml:space="preserve"> </w:t>
            </w:r>
            <w:r>
              <w:rPr>
                <w:b/>
                <w:bCs/>
                <w:color w:val="231F20"/>
                <w:spacing w:val="-3"/>
              </w:rPr>
              <w:t>Loan</w:t>
            </w:r>
            <w:r>
              <w:rPr>
                <w:b/>
                <w:bCs/>
                <w:color w:val="231F20"/>
                <w:spacing w:val="16"/>
              </w:rPr>
              <w:t xml:space="preserve"> </w:t>
            </w:r>
            <w:r>
              <w:rPr>
                <w:b/>
                <w:bCs/>
                <w:color w:val="231F20"/>
                <w:spacing w:val="-3"/>
              </w:rPr>
              <w:t>Proceeds Are</w:t>
            </w:r>
            <w:r>
              <w:rPr>
                <w:b/>
                <w:bCs/>
                <w:color w:val="231F20"/>
                <w:spacing w:val="16"/>
              </w:rPr>
              <w:t xml:space="preserve"> </w:t>
            </w:r>
            <w:r>
              <w:rPr>
                <w:b/>
                <w:bCs/>
                <w:color w:val="231F20"/>
                <w:spacing w:val="-3"/>
              </w:rPr>
              <w:t>Used</w:t>
            </w:r>
            <w:r>
              <w:rPr>
                <w:b/>
                <w:bCs/>
                <w:color w:val="231F20"/>
                <w:spacing w:val="15"/>
              </w:rPr>
              <w:t xml:space="preserve"> </w:t>
            </w:r>
            <w:r>
              <w:rPr>
                <w:b/>
                <w:bCs/>
                <w:color w:val="231F20"/>
                <w:spacing w:val="-3"/>
              </w:rPr>
              <w:t>for</w:t>
            </w:r>
            <w:r>
              <w:rPr>
                <w:b/>
                <w:bCs/>
                <w:color w:val="231F20"/>
                <w:spacing w:val="13"/>
              </w:rPr>
              <w:t xml:space="preserve"> </w:t>
            </w:r>
            <w:r>
              <w:rPr>
                <w:b/>
                <w:bCs/>
                <w:color w:val="231F20"/>
                <w:spacing w:val="-3"/>
              </w:rPr>
              <w:t>Improvements:</w:t>
            </w:r>
          </w:p>
          <w:p w14:paraId="65A9EABE">
            <w:pPr>
              <w:pStyle w:val="6"/>
              <w:tabs>
                <w:tab w:val="left" w:pos="10205"/>
              </w:tabs>
              <w:spacing w:before="291" w:line="480" w:lineRule="auto"/>
              <w:ind w:left="418" w:right="573" w:firstLine="13"/>
              <w:jc w:val="both"/>
            </w:pPr>
            <w:r>
              <w:rPr>
                <w:color w:val="231F20"/>
                <w:spacing w:val="-2"/>
              </w:rPr>
              <w:t>Planned</w:t>
            </w:r>
            <w:r>
              <w:rPr>
                <w:color w:val="231F20"/>
                <w:spacing w:val="21"/>
                <w:w w:val="101"/>
              </w:rPr>
              <w:t xml:space="preserve"> </w:t>
            </w:r>
            <w:r>
              <w:rPr>
                <w:color w:val="231F20"/>
                <w:spacing w:val="-2"/>
              </w:rPr>
              <w:t>Improvements:</w:t>
            </w:r>
            <w:r>
              <w:rPr>
                <w:color w:val="231F20"/>
                <w:spacing w:val="28"/>
                <w:w w:val="101"/>
              </w:rPr>
              <w:t xml:space="preserve"> </w:t>
            </w:r>
            <w:r>
              <w:rPr>
                <w:color w:val="231F20"/>
                <w:u w:val="single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Cost to Complete:</w:t>
            </w:r>
            <w:r>
              <w:rPr>
                <w:color w:val="231F20"/>
                <w:spacing w:val="8"/>
              </w:rPr>
              <w:t xml:space="preserve">  </w:t>
            </w:r>
            <w:r>
              <w:rPr>
                <w:color w:val="231F20"/>
                <w:u w:val="single"/>
              </w:rPr>
              <w:tab/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 xml:space="preserve">Time to Complete:  </w:t>
            </w:r>
            <w:r>
              <w:rPr>
                <w:color w:val="231F20"/>
                <w:u w:val="single"/>
              </w:rPr>
              <w:t xml:space="preserve">                                                                                                                                                 </w:t>
            </w:r>
          </w:p>
        </w:tc>
      </w:tr>
    </w:tbl>
    <w:p w14:paraId="7A52DCBB">
      <w:pPr>
        <w:spacing w:before="6"/>
        <w:rPr>
          <w:rFonts w:ascii="Bahnschrift Light" w:hAnsi="Bahnschrift Light" w:cs="Bahnschrift Light"/>
        </w:rPr>
      </w:pPr>
    </w:p>
    <w:p w14:paraId="3979FD64">
      <w:pPr>
        <w:rPr>
          <w:rFonts w:ascii="Bahnschrift Light" w:hAnsi="Bahnschrift Light" w:eastAsia="SimSun" w:cs="Bahnschrift Light"/>
          <w:color w:val="C00000"/>
          <w:sz w:val="18"/>
          <w:szCs w:val="18"/>
        </w:rPr>
      </w:pPr>
    </w:p>
    <w:p w14:paraId="0717C23B">
      <w:pPr>
        <w:rPr>
          <w:rFonts w:ascii="Bahnschrift Light" w:hAnsi="Bahnschrift Light" w:eastAsia="SimSun" w:cs="Bahnschrift Light"/>
          <w:color w:val="C00000"/>
          <w:sz w:val="18"/>
          <w:szCs w:val="18"/>
        </w:rPr>
      </w:pPr>
    </w:p>
    <w:p w14:paraId="7F79E3A4">
      <w:pPr>
        <w:rPr>
          <w:rFonts w:ascii="Bahnschrift Light" w:hAnsi="Bahnschrift Light" w:eastAsia="SimSun" w:cs="Bahnschrift Light"/>
          <w:color w:val="C00000"/>
          <w:sz w:val="18"/>
          <w:szCs w:val="18"/>
        </w:rPr>
      </w:pPr>
    </w:p>
    <w:p w14:paraId="57EAF6B5">
      <w:pPr>
        <w:jc w:val="center"/>
        <w:rPr>
          <w:rFonts w:ascii="Bahnschrift Light" w:hAnsi="Bahnschrift Light" w:cs="Bahnschrift Light"/>
          <w:color w:val="C00000"/>
          <w:sz w:val="18"/>
          <w:szCs w:val="18"/>
        </w:rPr>
        <w:sectPr>
          <w:pgSz w:w="12240" w:h="15840"/>
          <w:pgMar w:top="486" w:right="725" w:bottom="0" w:left="715" w:header="0" w:footer="0" w:gutter="0"/>
          <w:cols w:equalWidth="0" w:num="1">
            <w:col w:w="10800"/>
          </w:cols>
        </w:sectPr>
      </w:pPr>
      <w:r>
        <w:rPr>
          <w:rFonts w:ascii="Bahnschrift Light" w:hAnsi="Bahnschrift Light" w:eastAsia="SimSun" w:cs="Bahnschrift Light"/>
          <w:color w:val="C00000"/>
          <w:sz w:val="18"/>
          <w:szCs w:val="18"/>
        </w:rPr>
        <w:t xml:space="preserve">© 2025 </w:t>
      </w:r>
      <w:r>
        <w:rPr>
          <w:rFonts w:ascii="Bahnschrift Light" w:hAnsi="Bahnschrift Light" w:eastAsia="orig_arian_lt_demi" w:cs="Bahnschrift Light"/>
          <w:color w:val="C00000"/>
          <w:sz w:val="18"/>
          <w:szCs w:val="18"/>
        </w:rPr>
        <w:t>PBO-OBS Global Group™</w:t>
      </w:r>
    </w:p>
    <w:p w14:paraId="6C07527F">
      <w:pPr>
        <w:pStyle w:val="4"/>
        <w:spacing w:before="41" w:line="201" w:lineRule="auto"/>
        <w:ind w:right="44"/>
      </w:pPr>
    </w:p>
    <w:sectPr>
      <w:type w:val="continuous"/>
      <w:pgSz w:w="12240" w:h="15840"/>
      <w:pgMar w:top="486" w:right="725" w:bottom="0" w:left="715" w:header="0" w:footer="0" w:gutter="0"/>
      <w:cols w:equalWidth="0" w:num="2">
        <w:col w:w="9463" w:space="100"/>
        <w:col w:w="12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hnschrift Ligh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orig_arian_lt_dem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1304"/>
  <w:hyphenationZone w:val="425"/>
  <w:noPunctuationKerning w:val="1"/>
  <w:characterSpacingControl w:val="doNotCompress"/>
  <w:compat>
    <w:spaceForUL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39"/>
    <w:rsid w:val="000E16A1"/>
    <w:rsid w:val="005706AB"/>
    <w:rsid w:val="005B5AEB"/>
    <w:rsid w:val="00A16A65"/>
    <w:rsid w:val="00B46739"/>
    <w:rsid w:val="00CA218E"/>
    <w:rsid w:val="00E53BCE"/>
    <w:rsid w:val="00E70F1E"/>
    <w:rsid w:val="00E765D7"/>
    <w:rsid w:val="00F3657F"/>
    <w:rsid w:val="0946740A"/>
    <w:rsid w:val="10557C57"/>
    <w:rsid w:val="106E18FD"/>
    <w:rsid w:val="2C906A46"/>
    <w:rsid w:val="3007526C"/>
    <w:rsid w:val="35FD2B1F"/>
    <w:rsid w:val="3F754EDC"/>
    <w:rsid w:val="3FAC7D13"/>
    <w:rsid w:val="461513CD"/>
    <w:rsid w:val="593E73CD"/>
    <w:rsid w:val="5AE6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sz w:val="18"/>
      <w:szCs w:val="18"/>
    </w:rPr>
  </w:style>
  <w:style w:type="table" w:customStyle="1" w:styleId="5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829</Words>
  <Characters>5062</Characters>
  <Lines>42</Lines>
  <Paragraphs>11</Paragraphs>
  <TotalTime>11</TotalTime>
  <ScaleCrop>false</ScaleCrop>
  <LinksUpToDate>false</LinksUpToDate>
  <CharactersWithSpaces>5880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2025-09-25T20:11:00Z</dcterms:created>
  <dc:creator>pbo</dc:creator>
  <cp:lastModifiedBy>pbo</cp:lastModifiedBy>
  <dcterms:modified xsi:type="dcterms:W3CDTF">2025-09-30T01:51:16Z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2025-09-26T02:18:45Z</vt:filetime>
  </property>
  <property fmtid="{D5CDD505-2E9C-101B-9397-08002B2CF9AE}" pid="4" name="KSOProductBuildVer">
    <vt:lpwstr>1033-12.2.0.22549</vt:lpwstr>
  </property>
  <property fmtid="{D5CDD505-2E9C-101B-9397-08002B2CF9AE}" pid="5" name="ICV">
    <vt:lpwstr>235726B309C84323A6AC16CA1284FC88_13</vt:lpwstr>
  </property>
</Properties>
</file>